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8" w:rsidRPr="00300627" w:rsidRDefault="00D97118" w:rsidP="00300627">
      <w:pPr>
        <w:jc w:val="center"/>
        <w:outlineLvl w:val="0"/>
        <w:rPr>
          <w:b/>
          <w:bCs/>
          <w:sz w:val="24"/>
          <w:szCs w:val="24"/>
        </w:rPr>
      </w:pPr>
    </w:p>
    <w:p w:rsidR="000C6F0B" w:rsidRPr="00300627" w:rsidRDefault="000C6F0B" w:rsidP="00300627">
      <w:pPr>
        <w:jc w:val="center"/>
        <w:outlineLvl w:val="0"/>
        <w:rPr>
          <w:b/>
          <w:bCs/>
          <w:sz w:val="24"/>
          <w:szCs w:val="24"/>
        </w:rPr>
      </w:pPr>
      <w:r w:rsidRPr="00300627">
        <w:rPr>
          <w:b/>
          <w:bCs/>
          <w:sz w:val="24"/>
          <w:szCs w:val="24"/>
        </w:rPr>
        <w:t xml:space="preserve">Сообщение о проведении </w:t>
      </w:r>
      <w:r w:rsidR="00B0317A" w:rsidRPr="00300627">
        <w:rPr>
          <w:b/>
          <w:bCs/>
          <w:sz w:val="24"/>
          <w:szCs w:val="24"/>
        </w:rPr>
        <w:t>внеочередного</w:t>
      </w:r>
      <w:r w:rsidR="007C42AD" w:rsidRPr="00300627">
        <w:rPr>
          <w:b/>
          <w:bCs/>
          <w:sz w:val="24"/>
          <w:szCs w:val="24"/>
        </w:rPr>
        <w:t xml:space="preserve"> </w:t>
      </w:r>
      <w:r w:rsidRPr="00300627">
        <w:rPr>
          <w:b/>
          <w:bCs/>
          <w:sz w:val="24"/>
          <w:szCs w:val="24"/>
        </w:rPr>
        <w:t>общего собрания акционеров</w:t>
      </w:r>
    </w:p>
    <w:p w:rsidR="000C6F0B" w:rsidRPr="00300627" w:rsidRDefault="000B31BD" w:rsidP="00300627">
      <w:pPr>
        <w:jc w:val="center"/>
        <w:outlineLvl w:val="0"/>
        <w:rPr>
          <w:b/>
          <w:bCs/>
          <w:sz w:val="24"/>
          <w:szCs w:val="24"/>
        </w:rPr>
      </w:pPr>
      <w:r w:rsidRPr="00300627">
        <w:rPr>
          <w:b/>
          <w:bCs/>
          <w:sz w:val="24"/>
          <w:szCs w:val="24"/>
        </w:rPr>
        <w:t>А</w:t>
      </w:r>
      <w:r w:rsidR="000C6F0B" w:rsidRPr="00300627">
        <w:rPr>
          <w:b/>
          <w:bCs/>
          <w:sz w:val="24"/>
          <w:szCs w:val="24"/>
        </w:rPr>
        <w:t>кционерного общества</w:t>
      </w:r>
      <w:r w:rsidR="00300627" w:rsidRPr="00300627">
        <w:rPr>
          <w:b/>
          <w:bCs/>
          <w:sz w:val="24"/>
          <w:szCs w:val="24"/>
        </w:rPr>
        <w:t xml:space="preserve"> «</w:t>
      </w:r>
      <w:r w:rsidR="004B0198" w:rsidRPr="00300627">
        <w:rPr>
          <w:b/>
          <w:bCs/>
          <w:sz w:val="24"/>
          <w:szCs w:val="24"/>
        </w:rPr>
        <w:t>Сальский комбикормовый завод</w:t>
      </w:r>
      <w:r w:rsidR="00300627" w:rsidRPr="00300627">
        <w:rPr>
          <w:b/>
          <w:bCs/>
          <w:sz w:val="24"/>
          <w:szCs w:val="24"/>
        </w:rPr>
        <w:t>»</w:t>
      </w:r>
    </w:p>
    <w:p w:rsidR="000C6F0B" w:rsidRPr="00300627" w:rsidRDefault="000C6F0B" w:rsidP="00300627">
      <w:pPr>
        <w:jc w:val="center"/>
        <w:outlineLvl w:val="0"/>
        <w:rPr>
          <w:b/>
          <w:bCs/>
          <w:sz w:val="24"/>
          <w:szCs w:val="24"/>
        </w:rPr>
      </w:pPr>
    </w:p>
    <w:p w:rsidR="000C6F0B" w:rsidRPr="00300627" w:rsidRDefault="000B31BD" w:rsidP="00300627">
      <w:pPr>
        <w:ind w:firstLine="567"/>
        <w:jc w:val="both"/>
        <w:rPr>
          <w:sz w:val="24"/>
          <w:szCs w:val="24"/>
        </w:rPr>
      </w:pPr>
      <w:proofErr w:type="gramStart"/>
      <w:r w:rsidRPr="00300627">
        <w:rPr>
          <w:sz w:val="24"/>
          <w:szCs w:val="24"/>
        </w:rPr>
        <w:t>А</w:t>
      </w:r>
      <w:r w:rsidR="000C6F0B" w:rsidRPr="00300627">
        <w:rPr>
          <w:sz w:val="24"/>
          <w:szCs w:val="24"/>
        </w:rPr>
        <w:t>кционерное общество “</w:t>
      </w:r>
      <w:r w:rsidR="004B0198" w:rsidRPr="00300627">
        <w:rPr>
          <w:sz w:val="24"/>
          <w:szCs w:val="24"/>
        </w:rPr>
        <w:t>Сальский комбикормовый завод</w:t>
      </w:r>
      <w:r w:rsidR="00300627" w:rsidRPr="00300627">
        <w:rPr>
          <w:sz w:val="24"/>
          <w:szCs w:val="24"/>
        </w:rPr>
        <w:t>»</w:t>
      </w:r>
      <w:r w:rsidR="00FB4E31" w:rsidRPr="00300627">
        <w:rPr>
          <w:sz w:val="24"/>
          <w:szCs w:val="24"/>
        </w:rPr>
        <w:t xml:space="preserve"> (далее – </w:t>
      </w:r>
      <w:r w:rsidR="00300627" w:rsidRPr="00300627">
        <w:rPr>
          <w:sz w:val="24"/>
          <w:szCs w:val="24"/>
        </w:rPr>
        <w:t>«</w:t>
      </w:r>
      <w:r w:rsidR="00FB4E31" w:rsidRPr="00300627">
        <w:rPr>
          <w:sz w:val="24"/>
          <w:szCs w:val="24"/>
        </w:rPr>
        <w:t>Общество</w:t>
      </w:r>
      <w:r w:rsidR="00300627" w:rsidRPr="00300627">
        <w:rPr>
          <w:sz w:val="24"/>
          <w:szCs w:val="24"/>
        </w:rPr>
        <w:t>»</w:t>
      </w:r>
      <w:r w:rsidR="00FB4E31" w:rsidRPr="00300627">
        <w:rPr>
          <w:sz w:val="24"/>
          <w:szCs w:val="24"/>
        </w:rPr>
        <w:t>)</w:t>
      </w:r>
      <w:r w:rsidR="000C6F0B" w:rsidRPr="00300627">
        <w:rPr>
          <w:sz w:val="24"/>
          <w:szCs w:val="24"/>
        </w:rPr>
        <w:t xml:space="preserve"> (место нахождения:</w:t>
      </w:r>
      <w:proofErr w:type="gramEnd"/>
      <w:r w:rsidR="004B0198" w:rsidRPr="00300627">
        <w:rPr>
          <w:sz w:val="24"/>
          <w:szCs w:val="24"/>
        </w:rPr>
        <w:t xml:space="preserve"> </w:t>
      </w:r>
      <w:proofErr w:type="gramStart"/>
      <w:r w:rsidR="004B0198" w:rsidRPr="00300627">
        <w:rPr>
          <w:sz w:val="24"/>
          <w:szCs w:val="24"/>
        </w:rPr>
        <w:t>Ростовская область, г. Сальск, ул. Промышленная,1</w:t>
      </w:r>
      <w:r w:rsidR="000C6F0B" w:rsidRPr="00300627">
        <w:rPr>
          <w:sz w:val="24"/>
          <w:szCs w:val="24"/>
        </w:rPr>
        <w:t xml:space="preserve">), уведомляет о том, что </w:t>
      </w:r>
      <w:r w:rsidR="00300627" w:rsidRPr="00300627">
        <w:rPr>
          <w:b/>
          <w:bCs/>
          <w:sz w:val="24"/>
          <w:szCs w:val="24"/>
        </w:rPr>
        <w:t>«18»</w:t>
      </w:r>
      <w:r w:rsidR="000C6F0B" w:rsidRPr="00300627">
        <w:rPr>
          <w:b/>
          <w:bCs/>
          <w:sz w:val="24"/>
          <w:szCs w:val="24"/>
        </w:rPr>
        <w:t xml:space="preserve"> </w:t>
      </w:r>
      <w:r w:rsidR="00300627" w:rsidRPr="00300627">
        <w:rPr>
          <w:b/>
          <w:bCs/>
          <w:sz w:val="24"/>
          <w:szCs w:val="24"/>
        </w:rPr>
        <w:t>декабря</w:t>
      </w:r>
      <w:r w:rsidR="00B0317A" w:rsidRPr="00300627">
        <w:rPr>
          <w:b/>
          <w:bCs/>
          <w:sz w:val="24"/>
          <w:szCs w:val="24"/>
        </w:rPr>
        <w:t xml:space="preserve"> </w:t>
      </w:r>
      <w:r w:rsidR="007C4E03" w:rsidRPr="00300627">
        <w:rPr>
          <w:b/>
          <w:bCs/>
          <w:sz w:val="24"/>
          <w:szCs w:val="24"/>
        </w:rPr>
        <w:t xml:space="preserve"> </w:t>
      </w:r>
      <w:r w:rsidR="00FA4FA4" w:rsidRPr="00300627">
        <w:rPr>
          <w:b/>
          <w:bCs/>
          <w:sz w:val="24"/>
          <w:szCs w:val="24"/>
        </w:rPr>
        <w:t>201</w:t>
      </w:r>
      <w:r w:rsidRPr="00300627">
        <w:rPr>
          <w:b/>
          <w:bCs/>
          <w:sz w:val="24"/>
          <w:szCs w:val="24"/>
        </w:rPr>
        <w:t>7</w:t>
      </w:r>
      <w:r w:rsidR="002627E6" w:rsidRPr="00300627">
        <w:rPr>
          <w:b/>
          <w:bCs/>
          <w:sz w:val="24"/>
          <w:szCs w:val="24"/>
        </w:rPr>
        <w:t xml:space="preserve"> года в </w:t>
      </w:r>
      <w:r w:rsidR="00300627" w:rsidRPr="00300627">
        <w:rPr>
          <w:b/>
          <w:bCs/>
          <w:sz w:val="24"/>
          <w:szCs w:val="24"/>
        </w:rPr>
        <w:t>10</w:t>
      </w:r>
      <w:r w:rsidR="004B0198" w:rsidRPr="00300627">
        <w:rPr>
          <w:b/>
          <w:bCs/>
          <w:sz w:val="24"/>
          <w:szCs w:val="24"/>
        </w:rPr>
        <w:t xml:space="preserve"> </w:t>
      </w:r>
      <w:r w:rsidR="000C6F0B" w:rsidRPr="00300627">
        <w:rPr>
          <w:b/>
          <w:bCs/>
          <w:sz w:val="24"/>
          <w:szCs w:val="24"/>
        </w:rPr>
        <w:t xml:space="preserve">часов </w:t>
      </w:r>
      <w:r w:rsidR="00300627" w:rsidRPr="00300627">
        <w:rPr>
          <w:b/>
          <w:bCs/>
          <w:sz w:val="24"/>
          <w:szCs w:val="24"/>
        </w:rPr>
        <w:t xml:space="preserve">00 </w:t>
      </w:r>
      <w:r w:rsidR="000C6F0B" w:rsidRPr="00300627">
        <w:rPr>
          <w:b/>
          <w:bCs/>
          <w:sz w:val="24"/>
          <w:szCs w:val="24"/>
        </w:rPr>
        <w:t>минут</w:t>
      </w:r>
      <w:r w:rsidR="000C6F0B" w:rsidRPr="00300627">
        <w:rPr>
          <w:sz w:val="24"/>
          <w:szCs w:val="24"/>
        </w:rPr>
        <w:t xml:space="preserve"> состоится </w:t>
      </w:r>
      <w:r w:rsidR="00B0317A" w:rsidRPr="00300627">
        <w:rPr>
          <w:sz w:val="24"/>
          <w:szCs w:val="24"/>
        </w:rPr>
        <w:t>внеочередное</w:t>
      </w:r>
      <w:r w:rsidR="00FB4E31" w:rsidRPr="00300627">
        <w:rPr>
          <w:sz w:val="24"/>
          <w:szCs w:val="24"/>
        </w:rPr>
        <w:t xml:space="preserve"> общее собрание акционеров Общества  (далее -</w:t>
      </w:r>
      <w:r w:rsidR="000C6F0B" w:rsidRPr="00300627">
        <w:rPr>
          <w:sz w:val="24"/>
          <w:szCs w:val="24"/>
        </w:rPr>
        <w:t xml:space="preserve"> </w:t>
      </w:r>
      <w:r w:rsidR="00300627" w:rsidRPr="00300627">
        <w:rPr>
          <w:sz w:val="24"/>
          <w:szCs w:val="24"/>
        </w:rPr>
        <w:t>«</w:t>
      </w:r>
      <w:r w:rsidR="000C6F0B" w:rsidRPr="00300627">
        <w:rPr>
          <w:sz w:val="24"/>
          <w:szCs w:val="24"/>
        </w:rPr>
        <w:t>Собрание акционеров</w:t>
      </w:r>
      <w:r w:rsidR="00300627" w:rsidRPr="00300627">
        <w:rPr>
          <w:sz w:val="24"/>
          <w:szCs w:val="24"/>
        </w:rPr>
        <w:t>»</w:t>
      </w:r>
      <w:r w:rsidR="000C6F0B" w:rsidRPr="00300627">
        <w:rPr>
          <w:sz w:val="24"/>
          <w:szCs w:val="24"/>
        </w:rPr>
        <w:t>), проводимое в форме СОБРАНИЯ (совместное присутствие акционеров для обсуждения вопросов повестки дня и принятия решения по вопросам, поставленным на голосование</w:t>
      </w:r>
      <w:r w:rsidR="008D1A2B" w:rsidRPr="00300627">
        <w:rPr>
          <w:sz w:val="24"/>
          <w:szCs w:val="24"/>
        </w:rPr>
        <w:t xml:space="preserve"> с предварительным направлением (вручением) бюллетеней для голосования до проведения общего собрания</w:t>
      </w:r>
      <w:proofErr w:type="gramEnd"/>
      <w:r w:rsidR="008D1A2B" w:rsidRPr="00300627">
        <w:rPr>
          <w:sz w:val="24"/>
          <w:szCs w:val="24"/>
        </w:rPr>
        <w:t xml:space="preserve"> акционеров</w:t>
      </w:r>
      <w:r w:rsidR="000C6F0B" w:rsidRPr="00300627">
        <w:rPr>
          <w:sz w:val="24"/>
          <w:szCs w:val="24"/>
        </w:rPr>
        <w:t>).</w:t>
      </w:r>
    </w:p>
    <w:p w:rsidR="001D5FB6" w:rsidRPr="00300627" w:rsidRDefault="001D5FB6" w:rsidP="00300627">
      <w:pPr>
        <w:pStyle w:val="3"/>
        <w:rPr>
          <w:rStyle w:val="FontStyle38"/>
          <w:rFonts w:ascii="Times New Roman" w:hAnsi="Times New Roman" w:cs="Times New Roman"/>
          <w:sz w:val="24"/>
          <w:szCs w:val="24"/>
        </w:rPr>
      </w:pPr>
      <w:r w:rsidRPr="00300627">
        <w:t>Принимают участие в собрании акционеры - владельцы о</w:t>
      </w:r>
      <w:r w:rsidRPr="00300627">
        <w:rPr>
          <w:rStyle w:val="FontStyle38"/>
          <w:rFonts w:ascii="Times New Roman" w:hAnsi="Times New Roman" w:cs="Times New Roman"/>
          <w:sz w:val="24"/>
          <w:szCs w:val="24"/>
        </w:rPr>
        <w:t>быкновенных именных бездокументарных акций.</w:t>
      </w:r>
    </w:p>
    <w:p w:rsidR="000C6F0B" w:rsidRPr="00300627" w:rsidRDefault="000C6F0B" w:rsidP="00300627">
      <w:pPr>
        <w:pStyle w:val="3"/>
        <w:tabs>
          <w:tab w:val="clear" w:pos="711"/>
        </w:tabs>
        <w:rPr>
          <w:b w:val="0"/>
          <w:bCs w:val="0"/>
        </w:rPr>
      </w:pPr>
      <w:r w:rsidRPr="00300627">
        <w:rPr>
          <w:b w:val="0"/>
          <w:bCs w:val="0"/>
        </w:rPr>
        <w:t xml:space="preserve">Дата </w:t>
      </w:r>
      <w:r w:rsidR="008D1A2B" w:rsidRPr="00300627">
        <w:rPr>
          <w:b w:val="0"/>
          <w:bCs w:val="0"/>
        </w:rPr>
        <w:t xml:space="preserve">составления списка </w:t>
      </w:r>
      <w:r w:rsidRPr="00300627">
        <w:rPr>
          <w:b w:val="0"/>
          <w:bCs w:val="0"/>
        </w:rPr>
        <w:t xml:space="preserve">лиц, имеющих право на участие в Собрании  акционеров: </w:t>
      </w:r>
      <w:r w:rsidR="00300627" w:rsidRPr="00300627">
        <w:t>«21»</w:t>
      </w:r>
      <w:r w:rsidR="000B31BD" w:rsidRPr="00300627">
        <w:t xml:space="preserve"> </w:t>
      </w:r>
      <w:r w:rsidR="00300627" w:rsidRPr="00300627">
        <w:t>ноября</w:t>
      </w:r>
      <w:r w:rsidR="00B0317A" w:rsidRPr="00300627">
        <w:t xml:space="preserve"> </w:t>
      </w:r>
      <w:r w:rsidR="00151C15" w:rsidRPr="00300627">
        <w:t xml:space="preserve"> </w:t>
      </w:r>
      <w:r w:rsidR="00FA4FA4" w:rsidRPr="00300627">
        <w:t>201</w:t>
      </w:r>
      <w:r w:rsidR="000B31BD" w:rsidRPr="00300627">
        <w:t>7</w:t>
      </w:r>
      <w:r w:rsidRPr="00300627">
        <w:rPr>
          <w:b w:val="0"/>
          <w:bCs w:val="0"/>
        </w:rPr>
        <w:t xml:space="preserve"> </w:t>
      </w:r>
      <w:r w:rsidRPr="00300627">
        <w:rPr>
          <w:bCs w:val="0"/>
        </w:rPr>
        <w:t>года.</w:t>
      </w:r>
    </w:p>
    <w:p w:rsidR="00BD7573" w:rsidRPr="00300627" w:rsidRDefault="00BD7573" w:rsidP="00300627">
      <w:pPr>
        <w:pStyle w:val="3"/>
        <w:tabs>
          <w:tab w:val="clear" w:pos="711"/>
        </w:tabs>
        <w:ind w:firstLine="0"/>
        <w:jc w:val="center"/>
        <w:outlineLvl w:val="0"/>
        <w:rPr>
          <w:caps/>
        </w:rPr>
      </w:pPr>
    </w:p>
    <w:p w:rsidR="00300627" w:rsidRPr="00300627" w:rsidRDefault="000C6F0B" w:rsidP="00300627">
      <w:pPr>
        <w:pStyle w:val="3"/>
        <w:tabs>
          <w:tab w:val="clear" w:pos="711"/>
        </w:tabs>
        <w:ind w:firstLine="0"/>
        <w:jc w:val="center"/>
        <w:outlineLvl w:val="0"/>
        <w:rPr>
          <w:caps/>
        </w:rPr>
      </w:pPr>
      <w:r w:rsidRPr="00300627">
        <w:rPr>
          <w:caps/>
        </w:rPr>
        <w:t>ПОВЕСТКА ДНЯ Собрания:</w:t>
      </w:r>
    </w:p>
    <w:p w:rsidR="00300627" w:rsidRPr="00300627" w:rsidRDefault="00300627" w:rsidP="00300627">
      <w:pPr>
        <w:pStyle w:val="3"/>
        <w:numPr>
          <w:ilvl w:val="0"/>
          <w:numId w:val="8"/>
        </w:numPr>
        <w:tabs>
          <w:tab w:val="clear" w:pos="711"/>
        </w:tabs>
        <w:outlineLvl w:val="0"/>
        <w:rPr>
          <w:caps/>
        </w:rPr>
      </w:pPr>
      <w:r w:rsidRPr="00300627">
        <w:t xml:space="preserve">Определение </w:t>
      </w:r>
      <w:proofErr w:type="gramStart"/>
      <w:r w:rsidRPr="00300627">
        <w:t>порядка ведения внеочередного Общего собрания акционеров Общества</w:t>
      </w:r>
      <w:proofErr w:type="gramEnd"/>
      <w:r w:rsidRPr="00300627">
        <w:t>.</w:t>
      </w:r>
    </w:p>
    <w:p w:rsidR="00300627" w:rsidRPr="00300627" w:rsidRDefault="00300627" w:rsidP="00300627">
      <w:pPr>
        <w:pStyle w:val="3"/>
        <w:numPr>
          <w:ilvl w:val="0"/>
          <w:numId w:val="8"/>
        </w:numPr>
        <w:tabs>
          <w:tab w:val="clear" w:pos="711"/>
        </w:tabs>
        <w:outlineLvl w:val="0"/>
        <w:rPr>
          <w:caps/>
        </w:rPr>
      </w:pPr>
      <w:r w:rsidRPr="00300627">
        <w:t xml:space="preserve">Досрочное прекращение </w:t>
      </w:r>
      <w:proofErr w:type="gramStart"/>
      <w:r w:rsidRPr="00300627">
        <w:t>полномочий действующего состава Совета директоров Общества</w:t>
      </w:r>
      <w:proofErr w:type="gramEnd"/>
    </w:p>
    <w:p w:rsidR="00300627" w:rsidRPr="00300627" w:rsidRDefault="00300627" w:rsidP="00300627">
      <w:pPr>
        <w:pStyle w:val="3"/>
        <w:numPr>
          <w:ilvl w:val="0"/>
          <w:numId w:val="8"/>
        </w:numPr>
        <w:tabs>
          <w:tab w:val="clear" w:pos="711"/>
        </w:tabs>
        <w:outlineLvl w:val="0"/>
        <w:rPr>
          <w:caps/>
        </w:rPr>
      </w:pPr>
      <w:r w:rsidRPr="00300627">
        <w:t>Избрание Совета директоров Общества в новом составе.</w:t>
      </w:r>
    </w:p>
    <w:p w:rsidR="00FB4E31" w:rsidRPr="00300627" w:rsidRDefault="00300627" w:rsidP="00300627">
      <w:pPr>
        <w:pStyle w:val="3"/>
        <w:numPr>
          <w:ilvl w:val="0"/>
          <w:numId w:val="8"/>
        </w:numPr>
        <w:tabs>
          <w:tab w:val="clear" w:pos="711"/>
        </w:tabs>
        <w:outlineLvl w:val="0"/>
        <w:rPr>
          <w:caps/>
        </w:rPr>
      </w:pPr>
      <w:r w:rsidRPr="00300627">
        <w:t>Утверждение Устава Общества в новой редакции.</w:t>
      </w:r>
    </w:p>
    <w:p w:rsidR="00300627" w:rsidRPr="00300627" w:rsidRDefault="00300627" w:rsidP="00300627">
      <w:pPr>
        <w:jc w:val="both"/>
        <w:rPr>
          <w:sz w:val="24"/>
          <w:szCs w:val="24"/>
        </w:rPr>
      </w:pPr>
    </w:p>
    <w:p w:rsidR="000B31BD" w:rsidRPr="00300627" w:rsidRDefault="000C6F0B" w:rsidP="00300627">
      <w:pPr>
        <w:pStyle w:val="1"/>
        <w:tabs>
          <w:tab w:val="left" w:pos="-720"/>
          <w:tab w:val="num" w:pos="-540"/>
        </w:tabs>
        <w:ind w:firstLine="709"/>
        <w:jc w:val="both"/>
        <w:rPr>
          <w:b/>
          <w:sz w:val="24"/>
          <w:szCs w:val="24"/>
        </w:rPr>
      </w:pPr>
      <w:r w:rsidRPr="00300627">
        <w:rPr>
          <w:bCs/>
          <w:sz w:val="24"/>
          <w:szCs w:val="24"/>
        </w:rPr>
        <w:t>Место проведения Собрания акционеров и регистрации лиц, имеющих право на участие в Собрании</w:t>
      </w:r>
      <w:r w:rsidR="00C30783" w:rsidRPr="00300627">
        <w:rPr>
          <w:bCs/>
          <w:sz w:val="24"/>
          <w:szCs w:val="24"/>
        </w:rPr>
        <w:t xml:space="preserve"> акционеров</w:t>
      </w:r>
      <w:r w:rsidRPr="00300627">
        <w:rPr>
          <w:bCs/>
          <w:sz w:val="24"/>
          <w:szCs w:val="24"/>
        </w:rPr>
        <w:t>:</w:t>
      </w:r>
      <w:r w:rsidR="004B0198" w:rsidRPr="00300627">
        <w:rPr>
          <w:b/>
          <w:bCs/>
          <w:sz w:val="24"/>
          <w:szCs w:val="24"/>
        </w:rPr>
        <w:t xml:space="preserve"> </w:t>
      </w:r>
      <w:r w:rsidR="000B31BD" w:rsidRPr="00300627">
        <w:rPr>
          <w:b/>
          <w:sz w:val="24"/>
          <w:szCs w:val="24"/>
        </w:rPr>
        <w:t xml:space="preserve">Ростовский филиал Акционерного общества </w:t>
      </w:r>
      <w:r w:rsidR="00300627" w:rsidRPr="00300627">
        <w:rPr>
          <w:b/>
          <w:sz w:val="24"/>
          <w:szCs w:val="24"/>
        </w:rPr>
        <w:t>«</w:t>
      </w:r>
      <w:r w:rsidR="000B31BD" w:rsidRPr="00300627">
        <w:rPr>
          <w:b/>
          <w:sz w:val="24"/>
          <w:szCs w:val="24"/>
        </w:rPr>
        <w:t>Новый регистратор</w:t>
      </w:r>
      <w:r w:rsidR="00300627" w:rsidRPr="00300627">
        <w:rPr>
          <w:b/>
          <w:sz w:val="24"/>
          <w:szCs w:val="24"/>
        </w:rPr>
        <w:t>»</w:t>
      </w:r>
      <w:r w:rsidR="000B31BD" w:rsidRPr="00300627">
        <w:rPr>
          <w:b/>
          <w:sz w:val="24"/>
          <w:szCs w:val="24"/>
        </w:rPr>
        <w:t xml:space="preserve"> по адресу: 344038, г. Ростов-на-Дону, проспект М.Нагибина, д. 14А.</w:t>
      </w:r>
      <w:r w:rsidR="008D1A2B" w:rsidRPr="00300627">
        <w:rPr>
          <w:b/>
          <w:sz w:val="24"/>
          <w:szCs w:val="24"/>
        </w:rPr>
        <w:t>, офис 501.</w:t>
      </w:r>
    </w:p>
    <w:p w:rsidR="000C6F0B" w:rsidRPr="00300627" w:rsidRDefault="000C6F0B" w:rsidP="00300627">
      <w:pPr>
        <w:pStyle w:val="3"/>
        <w:tabs>
          <w:tab w:val="clear" w:pos="711"/>
        </w:tabs>
        <w:rPr>
          <w:bCs w:val="0"/>
        </w:rPr>
      </w:pPr>
    </w:p>
    <w:p w:rsidR="000C6F0B" w:rsidRPr="00300627" w:rsidRDefault="000C6F0B" w:rsidP="00300627">
      <w:pPr>
        <w:pStyle w:val="3"/>
        <w:tabs>
          <w:tab w:val="clear" w:pos="711"/>
        </w:tabs>
        <w:rPr>
          <w:bCs w:val="0"/>
        </w:rPr>
      </w:pPr>
      <w:r w:rsidRPr="00300627">
        <w:rPr>
          <w:b w:val="0"/>
          <w:bCs w:val="0"/>
        </w:rPr>
        <w:t xml:space="preserve">Дата и время начала регистрации лиц, участвующих в Собрании акционеров: </w:t>
      </w:r>
      <w:r w:rsidR="00300627" w:rsidRPr="00300627">
        <w:rPr>
          <w:bCs w:val="0"/>
        </w:rPr>
        <w:t>«18»</w:t>
      </w:r>
      <w:r w:rsidRPr="00300627">
        <w:rPr>
          <w:bCs w:val="0"/>
        </w:rPr>
        <w:t xml:space="preserve"> </w:t>
      </w:r>
      <w:r w:rsidR="00300627" w:rsidRPr="00300627">
        <w:rPr>
          <w:bCs w:val="0"/>
        </w:rPr>
        <w:t>декабря</w:t>
      </w:r>
      <w:r w:rsidR="00A12062" w:rsidRPr="00300627">
        <w:rPr>
          <w:bCs w:val="0"/>
        </w:rPr>
        <w:t xml:space="preserve"> </w:t>
      </w:r>
      <w:r w:rsidR="007C4E03" w:rsidRPr="00300627">
        <w:rPr>
          <w:bCs w:val="0"/>
        </w:rPr>
        <w:t xml:space="preserve"> </w:t>
      </w:r>
      <w:r w:rsidR="00FA4FA4" w:rsidRPr="00300627">
        <w:rPr>
          <w:bCs w:val="0"/>
        </w:rPr>
        <w:t>201</w:t>
      </w:r>
      <w:r w:rsidR="000B31BD" w:rsidRPr="00300627">
        <w:rPr>
          <w:bCs w:val="0"/>
        </w:rPr>
        <w:t>7</w:t>
      </w:r>
      <w:r w:rsidRPr="00300627">
        <w:rPr>
          <w:bCs w:val="0"/>
        </w:rPr>
        <w:t xml:space="preserve"> года с </w:t>
      </w:r>
      <w:r w:rsidR="00300627" w:rsidRPr="00300627">
        <w:rPr>
          <w:bCs w:val="0"/>
        </w:rPr>
        <w:t>09</w:t>
      </w:r>
      <w:r w:rsidR="004B0198" w:rsidRPr="00300627">
        <w:rPr>
          <w:bCs w:val="0"/>
        </w:rPr>
        <w:t xml:space="preserve"> </w:t>
      </w:r>
      <w:r w:rsidRPr="00300627">
        <w:rPr>
          <w:bCs w:val="0"/>
        </w:rPr>
        <w:t xml:space="preserve">часов </w:t>
      </w:r>
      <w:r w:rsidR="00413AF8" w:rsidRPr="00300627">
        <w:rPr>
          <w:bCs w:val="0"/>
        </w:rPr>
        <w:t>3</w:t>
      </w:r>
      <w:r w:rsidRPr="00300627">
        <w:rPr>
          <w:bCs w:val="0"/>
        </w:rPr>
        <w:t>0 минут</w:t>
      </w:r>
      <w:r w:rsidRPr="00300627">
        <w:t xml:space="preserve"> </w:t>
      </w:r>
      <w:r w:rsidR="00FB4E31" w:rsidRPr="00300627">
        <w:rPr>
          <w:bCs w:val="0"/>
        </w:rPr>
        <w:t>(время московское).</w:t>
      </w:r>
    </w:p>
    <w:p w:rsidR="008D1A2B" w:rsidRPr="00300627" w:rsidRDefault="008D1A2B" w:rsidP="00300627">
      <w:pPr>
        <w:pStyle w:val="a8"/>
        <w:spacing w:before="0"/>
        <w:ind w:firstLine="720"/>
        <w:jc w:val="both"/>
        <w:rPr>
          <w:b/>
          <w:bCs/>
          <w:sz w:val="24"/>
          <w:szCs w:val="24"/>
        </w:rPr>
      </w:pPr>
      <w:r w:rsidRPr="00300627">
        <w:rPr>
          <w:b/>
          <w:bCs/>
          <w:sz w:val="24"/>
          <w:szCs w:val="24"/>
        </w:rPr>
        <w:t>Почтовый адрес, по которому могут направляться заполненные бюллетени:</w:t>
      </w:r>
      <w:r w:rsidRPr="00300627">
        <w:rPr>
          <w:b/>
          <w:sz w:val="24"/>
          <w:szCs w:val="24"/>
        </w:rPr>
        <w:t xml:space="preserve"> </w:t>
      </w:r>
      <w:r w:rsidR="008343BB" w:rsidRPr="00300627">
        <w:rPr>
          <w:b/>
          <w:sz w:val="24"/>
          <w:szCs w:val="24"/>
        </w:rPr>
        <w:t>3476</w:t>
      </w:r>
      <w:r w:rsidR="00924316" w:rsidRPr="00300627">
        <w:rPr>
          <w:b/>
          <w:sz w:val="24"/>
          <w:szCs w:val="24"/>
        </w:rPr>
        <w:t>0</w:t>
      </w:r>
      <w:r w:rsidR="008343BB" w:rsidRPr="00300627">
        <w:rPr>
          <w:b/>
          <w:sz w:val="24"/>
          <w:szCs w:val="24"/>
        </w:rPr>
        <w:t xml:space="preserve">0 </w:t>
      </w:r>
      <w:r w:rsidRPr="00300627">
        <w:rPr>
          <w:b/>
          <w:sz w:val="24"/>
          <w:szCs w:val="24"/>
        </w:rPr>
        <w:t xml:space="preserve">Ростовская область, </w:t>
      </w:r>
      <w:proofErr w:type="gramStart"/>
      <w:r w:rsidRPr="00300627">
        <w:rPr>
          <w:b/>
          <w:sz w:val="24"/>
          <w:szCs w:val="24"/>
        </w:rPr>
        <w:t>г</w:t>
      </w:r>
      <w:proofErr w:type="gramEnd"/>
      <w:r w:rsidRPr="00300627">
        <w:rPr>
          <w:b/>
          <w:sz w:val="24"/>
          <w:szCs w:val="24"/>
        </w:rPr>
        <w:t xml:space="preserve">. Сальск, ул. Промышленная, 1. </w:t>
      </w:r>
      <w:r w:rsidRPr="00300627">
        <w:rPr>
          <w:b/>
          <w:bCs/>
          <w:sz w:val="24"/>
          <w:szCs w:val="24"/>
        </w:rPr>
        <w:t xml:space="preserve">При определении кворума и подведении итогов голосования будут учитываться голоса, представленные бюллетенями для голосования, </w:t>
      </w:r>
      <w:r w:rsidRPr="00300627">
        <w:rPr>
          <w:b/>
          <w:bCs/>
          <w:sz w:val="24"/>
          <w:szCs w:val="24"/>
          <w:u w:val="single"/>
        </w:rPr>
        <w:t>полученными не позднее 2-х дней до даты проведения собрания</w:t>
      </w:r>
      <w:r w:rsidRPr="00300627">
        <w:rPr>
          <w:b/>
          <w:bCs/>
          <w:sz w:val="24"/>
          <w:szCs w:val="24"/>
        </w:rPr>
        <w:t xml:space="preserve">. В случае подписания бюллетеня для голосования представителем акционера к бюллетеню должна быть приложена доверенность, оформленная в соответствии с требованиями законодательства РФ. </w:t>
      </w:r>
    </w:p>
    <w:p w:rsidR="008D1A2B" w:rsidRPr="00300627" w:rsidRDefault="008D1A2B" w:rsidP="00300627">
      <w:pPr>
        <w:pStyle w:val="a8"/>
        <w:spacing w:before="0"/>
        <w:ind w:firstLine="720"/>
        <w:jc w:val="both"/>
        <w:rPr>
          <w:sz w:val="24"/>
          <w:szCs w:val="24"/>
        </w:rPr>
      </w:pPr>
      <w:r w:rsidRPr="00300627">
        <w:rPr>
          <w:sz w:val="24"/>
          <w:szCs w:val="24"/>
        </w:rPr>
        <w:t xml:space="preserve">Для участия в собрании акционеру - физическому лицу необходимо иметь при себе паспорт (документ, удостоверяющий личность, позволяющий идентифицировать его по документу, указанному в списке лиц, имеющих право на участие в общем собрании). </w:t>
      </w:r>
      <w:proofErr w:type="gramStart"/>
      <w:r w:rsidRPr="00300627">
        <w:rPr>
          <w:sz w:val="24"/>
          <w:szCs w:val="24"/>
        </w:rPr>
        <w:t>Представители (в том числе лица, действующие от имени акционера - юридического лица без доверенности) или правопреемники лиц, включенных в список лиц, имеющих право на участие в общем собрании акционеров, должны при регистрации для участия в собрании предоставить (передать) документы (или копии,</w:t>
      </w:r>
      <w:proofErr w:type="gramEnd"/>
      <w:r w:rsidRPr="00300627">
        <w:rPr>
          <w:sz w:val="24"/>
          <w:szCs w:val="24"/>
        </w:rPr>
        <w:t xml:space="preserve"> засвидетельствованные в установленном законом порядке), удостоверяющие их полномочия.</w:t>
      </w:r>
    </w:p>
    <w:p w:rsidR="00300627" w:rsidRPr="00300627" w:rsidRDefault="001D5FB6" w:rsidP="00300627">
      <w:pPr>
        <w:pStyle w:val="a8"/>
        <w:spacing w:before="0"/>
        <w:ind w:firstLine="720"/>
        <w:jc w:val="both"/>
        <w:rPr>
          <w:sz w:val="24"/>
          <w:szCs w:val="24"/>
        </w:rPr>
      </w:pPr>
      <w:r w:rsidRPr="00300627">
        <w:rPr>
          <w:sz w:val="24"/>
          <w:szCs w:val="24"/>
        </w:rPr>
        <w:t>Акционеры при подготовке к проведению общего собрания акционеров вправе ознакомиться с дополни</w:t>
      </w:r>
      <w:r w:rsidR="007F2BDC">
        <w:rPr>
          <w:sz w:val="24"/>
          <w:szCs w:val="24"/>
        </w:rPr>
        <w:t>тельными материалами (информацией</w:t>
      </w:r>
      <w:r w:rsidRPr="00300627">
        <w:rPr>
          <w:sz w:val="24"/>
          <w:szCs w:val="24"/>
        </w:rPr>
        <w:t>):</w:t>
      </w:r>
    </w:p>
    <w:p w:rsidR="00300627" w:rsidRPr="00300627" w:rsidRDefault="00300627" w:rsidP="00300627">
      <w:pPr>
        <w:pStyle w:val="a8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300627">
        <w:rPr>
          <w:sz w:val="24"/>
          <w:szCs w:val="24"/>
        </w:rPr>
        <w:t>проекты решений общего собрания акционеров Общества</w:t>
      </w:r>
    </w:p>
    <w:p w:rsidR="00300627" w:rsidRPr="00300627" w:rsidRDefault="00300627" w:rsidP="00300627">
      <w:pPr>
        <w:pStyle w:val="a8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300627">
        <w:rPr>
          <w:sz w:val="24"/>
          <w:szCs w:val="24"/>
        </w:rPr>
        <w:t>проект Устава Общества в новой редакции</w:t>
      </w:r>
    </w:p>
    <w:p w:rsidR="00300627" w:rsidRPr="00300627" w:rsidRDefault="00300627" w:rsidP="00300627">
      <w:pPr>
        <w:pStyle w:val="a8"/>
        <w:numPr>
          <w:ilvl w:val="0"/>
          <w:numId w:val="10"/>
        </w:numPr>
        <w:spacing w:before="0"/>
        <w:jc w:val="both"/>
        <w:rPr>
          <w:sz w:val="24"/>
          <w:szCs w:val="24"/>
        </w:rPr>
      </w:pPr>
      <w:r w:rsidRPr="00300627">
        <w:rPr>
          <w:sz w:val="24"/>
          <w:szCs w:val="24"/>
        </w:rPr>
        <w:t>сведения о кандидатах в Совет директоров Общества</w:t>
      </w:r>
    </w:p>
    <w:p w:rsidR="000C6F0B" w:rsidRPr="00300627" w:rsidRDefault="00300627" w:rsidP="00300627">
      <w:pPr>
        <w:pStyle w:val="21"/>
        <w:ind w:firstLine="0"/>
      </w:pPr>
      <w:r w:rsidRPr="00300627">
        <w:rPr>
          <w:b/>
          <w:bCs/>
        </w:rPr>
        <w:tab/>
      </w:r>
      <w:r w:rsidRPr="00300627">
        <w:t>С информацией, подлежащей представлению акционерам при подготовке и проведении внеочередного общего собрания акционеров, можно ознакомиться с 09:00 до 18:00 местного времени по адресу: 347632, область Ростовская, район Сальский, город Сальск, улица Промышленная, 1, начиная с 27.10.2017 года.</w:t>
      </w:r>
      <w:r w:rsidR="000C6F0B" w:rsidRPr="00300627">
        <w:t xml:space="preserve">                               </w:t>
      </w:r>
    </w:p>
    <w:p w:rsidR="00300627" w:rsidRPr="00300627" w:rsidRDefault="00300627" w:rsidP="00300627">
      <w:pPr>
        <w:pStyle w:val="21"/>
        <w:jc w:val="right"/>
        <w:rPr>
          <w:b/>
          <w:bCs/>
        </w:rPr>
      </w:pPr>
    </w:p>
    <w:p w:rsidR="00300627" w:rsidRPr="00300627" w:rsidRDefault="00300627" w:rsidP="00300627">
      <w:pPr>
        <w:pStyle w:val="21"/>
        <w:jc w:val="right"/>
        <w:rPr>
          <w:b/>
          <w:bCs/>
        </w:rPr>
      </w:pPr>
    </w:p>
    <w:p w:rsidR="00300627" w:rsidRPr="00300627" w:rsidRDefault="00300627" w:rsidP="00300627">
      <w:pPr>
        <w:pStyle w:val="21"/>
        <w:jc w:val="right"/>
        <w:rPr>
          <w:b/>
          <w:bCs/>
        </w:rPr>
      </w:pPr>
      <w:bookmarkStart w:id="0" w:name="_GoBack"/>
      <w:bookmarkEnd w:id="0"/>
    </w:p>
    <w:p w:rsidR="000C6F0B" w:rsidRPr="00300627" w:rsidRDefault="000C6F0B" w:rsidP="00300627">
      <w:pPr>
        <w:pStyle w:val="21"/>
        <w:jc w:val="right"/>
        <w:rPr>
          <w:b/>
          <w:bCs/>
        </w:rPr>
      </w:pPr>
      <w:r w:rsidRPr="00300627">
        <w:rPr>
          <w:b/>
          <w:bCs/>
        </w:rPr>
        <w:t xml:space="preserve">Совет директоров </w:t>
      </w:r>
      <w:r w:rsidR="006E6CA2" w:rsidRPr="00300627">
        <w:rPr>
          <w:b/>
          <w:bCs/>
        </w:rPr>
        <w:t>АО</w:t>
      </w:r>
      <w:r w:rsidRPr="00300627">
        <w:rPr>
          <w:b/>
          <w:bCs/>
        </w:rPr>
        <w:t xml:space="preserve"> </w:t>
      </w:r>
      <w:r w:rsidR="00300627" w:rsidRPr="00300627">
        <w:rPr>
          <w:b/>
          <w:bCs/>
        </w:rPr>
        <w:t>«</w:t>
      </w:r>
      <w:r w:rsidR="008A54F5" w:rsidRPr="00300627">
        <w:rPr>
          <w:b/>
          <w:bCs/>
        </w:rPr>
        <w:t>СКЗ</w:t>
      </w:r>
      <w:r w:rsidR="00300627" w:rsidRPr="00300627">
        <w:rPr>
          <w:b/>
          <w:bCs/>
        </w:rPr>
        <w:t>»</w:t>
      </w:r>
      <w:r w:rsidRPr="00300627">
        <w:rPr>
          <w:b/>
          <w:bCs/>
        </w:rPr>
        <w:t>.</w:t>
      </w:r>
    </w:p>
    <w:sectPr w:rsidR="000C6F0B" w:rsidRPr="00300627" w:rsidSect="00D070B0">
      <w:footerReference w:type="default" r:id="rId7"/>
      <w:pgSz w:w="11906" w:h="16838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C0" w:rsidRDefault="009301C0">
      <w:r>
        <w:separator/>
      </w:r>
    </w:p>
  </w:endnote>
  <w:endnote w:type="continuationSeparator" w:id="0">
    <w:p w:rsidR="009301C0" w:rsidRDefault="0093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BD" w:rsidRDefault="000B31BD">
    <w:pPr>
      <w:pStyle w:val="a5"/>
      <w:framePr w:wrap="auto" w:vAnchor="text" w:hAnchor="margin" w:xAlign="right" w:y="1"/>
      <w:rPr>
        <w:rStyle w:val="a7"/>
      </w:rPr>
    </w:pPr>
  </w:p>
  <w:p w:rsidR="000B31BD" w:rsidRDefault="000B31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C0" w:rsidRDefault="009301C0">
      <w:r>
        <w:separator/>
      </w:r>
    </w:p>
  </w:footnote>
  <w:footnote w:type="continuationSeparator" w:id="0">
    <w:p w:rsidR="009301C0" w:rsidRDefault="0093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F8"/>
    <w:multiLevelType w:val="hybridMultilevel"/>
    <w:tmpl w:val="847A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73E18"/>
    <w:multiLevelType w:val="singleLevel"/>
    <w:tmpl w:val="00B6B99E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cs="Times New Roman" w:hint="default"/>
      </w:rPr>
    </w:lvl>
  </w:abstractNum>
  <w:abstractNum w:abstractNumId="2">
    <w:nsid w:val="19FF095F"/>
    <w:multiLevelType w:val="hybridMultilevel"/>
    <w:tmpl w:val="44B6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05F"/>
    <w:multiLevelType w:val="singleLevel"/>
    <w:tmpl w:val="FA76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D493881"/>
    <w:multiLevelType w:val="hybridMultilevel"/>
    <w:tmpl w:val="D878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712B"/>
    <w:multiLevelType w:val="hybridMultilevel"/>
    <w:tmpl w:val="B526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868"/>
    <w:multiLevelType w:val="hybridMultilevel"/>
    <w:tmpl w:val="C92E84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86572"/>
    <w:multiLevelType w:val="multilevel"/>
    <w:tmpl w:val="2F82E7D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251D74"/>
    <w:multiLevelType w:val="singleLevel"/>
    <w:tmpl w:val="FA76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78984318"/>
    <w:multiLevelType w:val="hybridMultilevel"/>
    <w:tmpl w:val="55807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6F0B"/>
    <w:rsid w:val="000276AB"/>
    <w:rsid w:val="000379EE"/>
    <w:rsid w:val="000430AF"/>
    <w:rsid w:val="000B31BD"/>
    <w:rsid w:val="000C6F0B"/>
    <w:rsid w:val="00103D6B"/>
    <w:rsid w:val="00151C15"/>
    <w:rsid w:val="001A3ECB"/>
    <w:rsid w:val="001D5FB6"/>
    <w:rsid w:val="001D60C2"/>
    <w:rsid w:val="00245763"/>
    <w:rsid w:val="002627E6"/>
    <w:rsid w:val="00300627"/>
    <w:rsid w:val="00317126"/>
    <w:rsid w:val="003A1417"/>
    <w:rsid w:val="003C3505"/>
    <w:rsid w:val="00413AF8"/>
    <w:rsid w:val="004B0198"/>
    <w:rsid w:val="005239A0"/>
    <w:rsid w:val="00527F8E"/>
    <w:rsid w:val="0055270A"/>
    <w:rsid w:val="005E307C"/>
    <w:rsid w:val="006925B7"/>
    <w:rsid w:val="006E6CA2"/>
    <w:rsid w:val="007C42AD"/>
    <w:rsid w:val="007C4E03"/>
    <w:rsid w:val="007F2BDC"/>
    <w:rsid w:val="008343BB"/>
    <w:rsid w:val="00896AF4"/>
    <w:rsid w:val="008A54F5"/>
    <w:rsid w:val="008D1A2B"/>
    <w:rsid w:val="00924316"/>
    <w:rsid w:val="009301C0"/>
    <w:rsid w:val="00955E46"/>
    <w:rsid w:val="0097025E"/>
    <w:rsid w:val="00984170"/>
    <w:rsid w:val="009C4F74"/>
    <w:rsid w:val="00A12062"/>
    <w:rsid w:val="00A16313"/>
    <w:rsid w:val="00A71AF3"/>
    <w:rsid w:val="00A91924"/>
    <w:rsid w:val="00AD46D6"/>
    <w:rsid w:val="00AE32BA"/>
    <w:rsid w:val="00B0317A"/>
    <w:rsid w:val="00B26B91"/>
    <w:rsid w:val="00B542A0"/>
    <w:rsid w:val="00BA7ED9"/>
    <w:rsid w:val="00BD7573"/>
    <w:rsid w:val="00BD7BA5"/>
    <w:rsid w:val="00C011FB"/>
    <w:rsid w:val="00C30783"/>
    <w:rsid w:val="00C34F24"/>
    <w:rsid w:val="00CA0EC5"/>
    <w:rsid w:val="00D070B0"/>
    <w:rsid w:val="00D93299"/>
    <w:rsid w:val="00D97118"/>
    <w:rsid w:val="00DC2CA1"/>
    <w:rsid w:val="00E36CCC"/>
    <w:rsid w:val="00E9707D"/>
    <w:rsid w:val="00EB6803"/>
    <w:rsid w:val="00EC79C0"/>
    <w:rsid w:val="00ED3AF0"/>
    <w:rsid w:val="00F4244E"/>
    <w:rsid w:val="00F64695"/>
    <w:rsid w:val="00FA4FA4"/>
    <w:rsid w:val="00FB4E31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070B0"/>
    <w:pPr>
      <w:tabs>
        <w:tab w:val="left" w:pos="711"/>
      </w:tabs>
      <w:ind w:left="720"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070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070B0"/>
    <w:pPr>
      <w:tabs>
        <w:tab w:val="left" w:pos="0"/>
      </w:tabs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70B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070B0"/>
    <w:pPr>
      <w:tabs>
        <w:tab w:val="left" w:pos="711"/>
      </w:tabs>
      <w:ind w:firstLine="720"/>
      <w:jc w:val="both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070B0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D070B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070B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070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70B0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070B0"/>
    <w:rPr>
      <w:rFonts w:cs="Times New Roman"/>
    </w:rPr>
  </w:style>
  <w:style w:type="paragraph" w:styleId="a8">
    <w:name w:val="Body Text"/>
    <w:basedOn w:val="a"/>
    <w:link w:val="a9"/>
    <w:uiPriority w:val="99"/>
    <w:rsid w:val="00D070B0"/>
    <w:pPr>
      <w:spacing w:before="120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070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070B0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070B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070B0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070B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D6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070B0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rsid w:val="001D5FB6"/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1D5FB6"/>
    <w:pPr>
      <w:tabs>
        <w:tab w:val="left" w:pos="0"/>
      </w:tabs>
      <w:autoSpaceDE/>
      <w:autoSpaceDN/>
      <w:ind w:firstLine="720"/>
      <w:jc w:val="both"/>
    </w:pPr>
    <w:rPr>
      <w:sz w:val="24"/>
    </w:rPr>
  </w:style>
  <w:style w:type="paragraph" w:customStyle="1" w:styleId="1">
    <w:name w:val="Обычный1"/>
    <w:rsid w:val="00527F8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711"/>
      </w:tabs>
      <w:ind w:left="720"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tabs>
        <w:tab w:val="left" w:pos="711"/>
      </w:tabs>
      <w:ind w:firstLine="720"/>
      <w:jc w:val="both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before="120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D6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rsid w:val="001D5FB6"/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1D5FB6"/>
    <w:pPr>
      <w:tabs>
        <w:tab w:val="left" w:pos="0"/>
      </w:tabs>
      <w:autoSpaceDE/>
      <w:autoSpaceDN/>
      <w:ind w:firstLine="720"/>
      <w:jc w:val="both"/>
    </w:pPr>
    <w:rPr>
      <w:sz w:val="24"/>
    </w:rPr>
  </w:style>
  <w:style w:type="paragraph" w:customStyle="1" w:styleId="1">
    <w:name w:val="Обычный1"/>
    <w:rsid w:val="00527F8E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годового общего собрания акционеров</vt:lpstr>
    </vt:vector>
  </TitlesOfParts>
  <Company>ждет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годового общего собрания акционеров</dc:title>
  <dc:creator>home</dc:creator>
  <cp:lastModifiedBy>Федорович Елена Николаевна (URIST2 - Fedorovich)</cp:lastModifiedBy>
  <cp:revision>2</cp:revision>
  <cp:lastPrinted>2017-05-31T11:55:00Z</cp:lastPrinted>
  <dcterms:created xsi:type="dcterms:W3CDTF">2017-11-17T08:50:00Z</dcterms:created>
  <dcterms:modified xsi:type="dcterms:W3CDTF">2017-11-17T08:50:00Z</dcterms:modified>
</cp:coreProperties>
</file>